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25B" w:rsidRPr="003E20F4" w:rsidRDefault="0001425B" w:rsidP="00B66496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3E20F4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ПАМЯТКА</w:t>
      </w:r>
    </w:p>
    <w:p w:rsidR="0001425B" w:rsidRPr="003E20F4" w:rsidRDefault="0001425B" w:rsidP="00B66496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3E20F4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 запрете купания в неустановленных местах</w:t>
      </w:r>
    </w:p>
    <w:p w:rsidR="0001425B" w:rsidRPr="003E20F4" w:rsidRDefault="0001425B" w:rsidP="0024236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425B" w:rsidRPr="003E20F4" w:rsidRDefault="0001425B" w:rsidP="0024236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20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Уважаемые жители!</w:t>
      </w:r>
    </w:p>
    <w:p w:rsidR="0024236E" w:rsidRPr="003E20F4" w:rsidRDefault="0024236E" w:rsidP="0024236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236E" w:rsidRPr="003E20F4" w:rsidRDefault="0024236E" w:rsidP="0024236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20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КУПАНИЕ В НЕОБОР</w:t>
      </w:r>
      <w:r w:rsidR="00951725" w:rsidRPr="003E20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</w:t>
      </w:r>
      <w:r w:rsidRPr="003E20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ДОВАННЫХ МЕСТАХ</w:t>
      </w:r>
      <w:r w:rsidR="0001425B" w:rsidRPr="003E20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E20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КУПАНИЯ</w:t>
      </w:r>
    </w:p>
    <w:p w:rsidR="0024236E" w:rsidRPr="003E20F4" w:rsidRDefault="0024236E" w:rsidP="0024236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425B" w:rsidRPr="003E20F4" w:rsidRDefault="0024236E" w:rsidP="0024236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20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ЗАПРЕЩЕНО И</w:t>
      </w:r>
      <w:r w:rsidR="0001425B" w:rsidRPr="003E20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ОПАСНО ДЛЯ ЖИЗНИ!</w:t>
      </w:r>
    </w:p>
    <w:p w:rsidR="0001425B" w:rsidRPr="003E20F4" w:rsidRDefault="0001425B" w:rsidP="000142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01425B" w:rsidRPr="003E20F4" w:rsidRDefault="0001425B" w:rsidP="0001425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Одной из основных причин гибели людей на водных объектах является купание в неустановленных местах. </w:t>
      </w:r>
    </w:p>
    <w:p w:rsidR="004A56B2" w:rsidRPr="003E20F4" w:rsidRDefault="0001425B" w:rsidP="0077048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0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нырянии в незнакомых местах можно удариться головой, потерять сознание и погибнуть. Дети устраивает в воде игры, связанные с захватами других пловцов. Бесконтрольно купающиеся дети часто допускают переохлаждение тела, испытывают судороги, которые сводят руку, а чаще ногу или обе ноги, что может привести к гибели.</w:t>
      </w:r>
    </w:p>
    <w:p w:rsidR="00F054C7" w:rsidRPr="003E20F4" w:rsidRDefault="00F054C7" w:rsidP="00B804C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77048B" w:rsidRPr="003E20F4" w:rsidRDefault="00B804C0" w:rsidP="00B804C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3E20F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ПОМНИТЕ, ЧТО НА ВОДОЕМАХ </w:t>
      </w:r>
      <w:r w:rsidR="0001425B" w:rsidRPr="003E20F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ЗАПРЕЩЕНО:</w:t>
      </w:r>
    </w:p>
    <w:p w:rsidR="00B804C0" w:rsidRPr="003E20F4" w:rsidRDefault="00B804C0" w:rsidP="00B804C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01425B" w:rsidRPr="003E20F4" w:rsidRDefault="0001425B" w:rsidP="000142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0F4">
        <w:rPr>
          <w:rFonts w:ascii="Times New Roman" w:eastAsia="Times New Roman" w:hAnsi="Times New Roman" w:cs="Times New Roman"/>
          <w:sz w:val="28"/>
          <w:szCs w:val="28"/>
          <w:lang w:eastAsia="ru-RU"/>
        </w:rPr>
        <w:t>- купаться в необследованных водоемах, в местах, где выставлены щиты (аншлаги) с надписями о запрете купания;</w:t>
      </w:r>
    </w:p>
    <w:p w:rsidR="0001425B" w:rsidRPr="003E20F4" w:rsidRDefault="0001425B" w:rsidP="000142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0F4">
        <w:rPr>
          <w:rFonts w:ascii="Times New Roman" w:eastAsia="Times New Roman" w:hAnsi="Times New Roman" w:cs="Times New Roman"/>
          <w:sz w:val="28"/>
          <w:szCs w:val="28"/>
          <w:lang w:eastAsia="ru-RU"/>
        </w:rPr>
        <w:t>- купаться в состоянии алкогольного опьянения;</w:t>
      </w:r>
    </w:p>
    <w:p w:rsidR="0001425B" w:rsidRPr="003E20F4" w:rsidRDefault="0001425B" w:rsidP="000142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0F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прыгать в воду с сооружений, не приспособлен</w:t>
      </w:r>
      <w:r w:rsidRPr="003E20F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для этих целей;</w:t>
      </w:r>
    </w:p>
    <w:p w:rsidR="0001425B" w:rsidRPr="003E20F4" w:rsidRDefault="0001425B" w:rsidP="000142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0F4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загрязнять и засорять водоемы;</w:t>
      </w:r>
    </w:p>
    <w:p w:rsidR="0001425B" w:rsidRPr="003E20F4" w:rsidRDefault="0001425B" w:rsidP="000142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0F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плавать на досках, бревнах, лежаках, автомобильных камерах, надувных матрацах;</w:t>
      </w:r>
    </w:p>
    <w:p w:rsidR="0001425B" w:rsidRPr="003E20F4" w:rsidRDefault="0001425B" w:rsidP="000142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0F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приводить с собой животных в места массового отдыха населения на воде.</w:t>
      </w:r>
    </w:p>
    <w:p w:rsidR="0001425B" w:rsidRPr="003E20F4" w:rsidRDefault="0001425B" w:rsidP="000142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425B" w:rsidRPr="003E20F4" w:rsidRDefault="0001425B" w:rsidP="0036288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0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Помните, что обязательное соблюдение всех правил поведения на воде – залог сохранения здоровья и спасения жизни многих людей!</w:t>
      </w:r>
    </w:p>
    <w:p w:rsidR="0077048B" w:rsidRPr="003E20F4" w:rsidRDefault="0077048B" w:rsidP="000142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236E" w:rsidRPr="003E20F4" w:rsidRDefault="0024236E" w:rsidP="003628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0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 купание в необорудованном месте нарушители могут быть привлечены к административной ответственности</w:t>
      </w:r>
      <w:r w:rsidRPr="003E2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</w:t>
      </w:r>
      <w:r w:rsidRPr="003E20F4">
        <w:rPr>
          <w:rFonts w:ascii="Times New Roman" w:hAnsi="Times New Roman" w:cs="Times New Roman"/>
          <w:b/>
          <w:sz w:val="28"/>
          <w:szCs w:val="28"/>
        </w:rPr>
        <w:t xml:space="preserve">татье 3.10 КоАП </w:t>
      </w:r>
      <w:proofErr w:type="spellStart"/>
      <w:proofErr w:type="gramStart"/>
      <w:r w:rsidRPr="003E20F4">
        <w:rPr>
          <w:rFonts w:ascii="Times New Roman" w:hAnsi="Times New Roman" w:cs="Times New Roman"/>
          <w:b/>
          <w:sz w:val="28"/>
          <w:szCs w:val="28"/>
        </w:rPr>
        <w:t>РТ</w:t>
      </w:r>
      <w:r w:rsidRPr="003E20F4">
        <w:rPr>
          <w:rFonts w:ascii="Times New Roman" w:eastAsia="Times New Roman" w:hAnsi="Times New Roman" w:cs="Times New Roman"/>
          <w:sz w:val="28"/>
          <w:szCs w:val="28"/>
          <w:lang w:eastAsia="ru-RU"/>
        </w:rPr>
        <w:t>,что</w:t>
      </w:r>
      <w:proofErr w:type="spellEnd"/>
      <w:proofErr w:type="gramEnd"/>
      <w:r w:rsidRPr="003E20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влечет </w:t>
      </w:r>
      <w:r w:rsidRPr="003E20F4">
        <w:rPr>
          <w:rFonts w:ascii="Times New Roman" w:hAnsi="Times New Roman" w:cs="Times New Roman"/>
          <w:sz w:val="28"/>
          <w:szCs w:val="28"/>
        </w:rPr>
        <w:t>предупреждение или наложение административного штрафа на граждан от одной тысячи до одной тысячи пятисот рублей; на должностных лиц - от четырех тысяч до пяти тысяч рублей; на юридических лиц - от сорока тысяч до пятидесяти тысяч рублей.</w:t>
      </w:r>
    </w:p>
    <w:p w:rsidR="0024236E" w:rsidRPr="003E20F4" w:rsidRDefault="0024236E" w:rsidP="000142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425B" w:rsidRPr="003E20F4" w:rsidRDefault="00F054C7" w:rsidP="0001425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20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УВАЖАЕМЫЕ РОДИТЕЛИ!</w:t>
      </w:r>
    </w:p>
    <w:p w:rsidR="00F054C7" w:rsidRPr="003E20F4" w:rsidRDefault="00F054C7" w:rsidP="0001425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236E" w:rsidRPr="003E20F4" w:rsidRDefault="0001425B" w:rsidP="0036288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0F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оставляйте детей без присмотра, не позволяйте им купаться в необорудованных местах.</w:t>
      </w:r>
      <w:r w:rsidR="00362885" w:rsidRPr="003E2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236E" w:rsidRPr="003E2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Иначе предусмотрена административная ответственность по </w:t>
      </w:r>
      <w:r w:rsidR="0024236E" w:rsidRPr="003E20F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ч. 1 ст. 5.35 КоАП</w:t>
      </w:r>
      <w:r w:rsidR="0024236E" w:rsidRPr="003E20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РФ</w:t>
      </w:r>
      <w:r w:rsidR="0024236E" w:rsidRPr="003E20F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4236E" w:rsidRPr="003E20F4">
        <w:rPr>
          <w:rFonts w:ascii="Times New Roman" w:hAnsi="Times New Roman" w:cs="Times New Roman"/>
          <w:sz w:val="28"/>
          <w:szCs w:val="28"/>
        </w:rPr>
        <w:t xml:space="preserve"> что влечет предупреждение или наложение административного штрафа в размере от ста до пятисот рублей.</w:t>
      </w:r>
    </w:p>
    <w:p w:rsidR="0058299A" w:rsidRPr="00B804C0" w:rsidRDefault="0024236E" w:rsidP="003E20F4">
      <w:pPr>
        <w:spacing w:line="240" w:lineRule="auto"/>
        <w:ind w:firstLine="708"/>
        <w:jc w:val="both"/>
        <w:rPr>
          <w:rStyle w:val="a4"/>
          <w:color w:val="22313F"/>
          <w:sz w:val="28"/>
          <w:szCs w:val="28"/>
          <w:bdr w:val="none" w:sz="0" w:space="0" w:color="auto" w:frame="1"/>
        </w:rPr>
      </w:pPr>
      <w:r w:rsidRPr="003E20F4">
        <w:rPr>
          <w:rFonts w:ascii="Times New Roman" w:hAnsi="Times New Roman" w:cs="Times New Roman"/>
          <w:sz w:val="28"/>
          <w:szCs w:val="28"/>
        </w:rPr>
        <w:t xml:space="preserve">В случае происшествия с ребенком на воде в зависимости от наступивших последствий, </w:t>
      </w:r>
      <w:r w:rsidRPr="003E20F4">
        <w:rPr>
          <w:rFonts w:ascii="Times New Roman" w:hAnsi="Times New Roman" w:cs="Times New Roman"/>
          <w:b/>
          <w:sz w:val="28"/>
          <w:szCs w:val="28"/>
        </w:rPr>
        <w:t>родители могут быть привлечены к уголовной ответственности</w:t>
      </w:r>
      <w:r w:rsidRPr="003E20F4">
        <w:rPr>
          <w:rFonts w:ascii="Times New Roman" w:hAnsi="Times New Roman" w:cs="Times New Roman"/>
          <w:sz w:val="28"/>
          <w:szCs w:val="28"/>
        </w:rPr>
        <w:t xml:space="preserve"> по     ст. 125 Уголовного кодекса РФ «Оставление в опасности», ст. 109 Уголовного кодекса РФ «Причинение смерти по неосторожности», ст. 118 Уголовного кодекса РФ «Причинение тяжкого вреда здоровью по неосторожности».</w:t>
      </w:r>
    </w:p>
    <w:sectPr w:rsidR="0058299A" w:rsidRPr="00B804C0" w:rsidSect="003E20F4">
      <w:pgSz w:w="11906" w:h="16838"/>
      <w:pgMar w:top="567" w:right="566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263"/>
    <w:rsid w:val="0001425B"/>
    <w:rsid w:val="0020009A"/>
    <w:rsid w:val="0024236E"/>
    <w:rsid w:val="00362885"/>
    <w:rsid w:val="003E20F4"/>
    <w:rsid w:val="004A56B2"/>
    <w:rsid w:val="0058299A"/>
    <w:rsid w:val="00653589"/>
    <w:rsid w:val="0077048B"/>
    <w:rsid w:val="00951725"/>
    <w:rsid w:val="00962263"/>
    <w:rsid w:val="00B66496"/>
    <w:rsid w:val="00B804C0"/>
    <w:rsid w:val="00F054C7"/>
    <w:rsid w:val="00F60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103E24-EED1-404B-BEB9-C1B74B4C1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142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42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14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1425B"/>
    <w:rPr>
      <w:b/>
      <w:bCs/>
    </w:rPr>
  </w:style>
  <w:style w:type="character" w:styleId="a5">
    <w:name w:val="Hyperlink"/>
    <w:basedOn w:val="a0"/>
    <w:uiPriority w:val="99"/>
    <w:semiHidden/>
    <w:unhideWhenUsed/>
    <w:rsid w:val="005829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882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25893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362196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412709">
                  <w:marLeft w:val="0"/>
                  <w:marRight w:val="0"/>
                  <w:marTop w:val="69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50208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7422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63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03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776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701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8626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960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4121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534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5275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5181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745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Ралия Ханеева</dc:creator>
  <cp:keywords/>
  <dc:description/>
  <cp:lastModifiedBy>Ландыш Игтисамова</cp:lastModifiedBy>
  <cp:revision>22</cp:revision>
  <dcterms:created xsi:type="dcterms:W3CDTF">2023-06-06T10:58:00Z</dcterms:created>
  <dcterms:modified xsi:type="dcterms:W3CDTF">2023-06-06T13:47:00Z</dcterms:modified>
</cp:coreProperties>
</file>